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F60092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D194B">
        <w:rPr>
          <w:rFonts w:ascii="Arial" w:hAnsi="Arial" w:cs="Arial"/>
          <w:b/>
          <w:sz w:val="22"/>
          <w:szCs w:val="22"/>
          <w:u w:val="single"/>
        </w:rPr>
        <w:t>Entrega de material impresso e pesquisa’’ divisão’’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C39E2F2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F5A6F">
        <w:rPr>
          <w:rFonts w:ascii="Arial" w:hAnsi="Arial" w:cs="Arial"/>
          <w:b/>
          <w:sz w:val="22"/>
          <w:szCs w:val="22"/>
        </w:rPr>
        <w:t>14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9/</w:t>
      </w:r>
      <w:r w:rsidRPr="00FE41BF">
        <w:rPr>
          <w:rFonts w:ascii="Arial" w:hAnsi="Arial" w:cs="Arial"/>
          <w:b/>
          <w:sz w:val="22"/>
          <w:szCs w:val="22"/>
        </w:rPr>
        <w:t>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E53B5F" w14:textId="11978F1C" w:rsidR="003D194B" w:rsidRDefault="00FE41BF" w:rsidP="003D194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94B">
        <w:rPr>
          <w:rFonts w:ascii="Arial" w:hAnsi="Arial" w:cs="Arial"/>
          <w:sz w:val="22"/>
          <w:szCs w:val="22"/>
        </w:rPr>
        <w:t>Dar continuidade das atividades através do material impresso, para os alunos do projeto, que estão em isolamento social devido a pandemia.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551EF4E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94B">
        <w:rPr>
          <w:rFonts w:ascii="Arial" w:hAnsi="Arial" w:cs="Arial"/>
          <w:sz w:val="22"/>
          <w:szCs w:val="22"/>
        </w:rPr>
        <w:t>Manter o vínculo com educandos e levar conhecimento através das atividades impressas e videoaula ensinado a divisão.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6209FF7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63CFC6" w14:textId="3B88BD7A" w:rsidR="003D194B" w:rsidRPr="003D194B" w:rsidRDefault="00FE41BF" w:rsidP="003D194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94B" w:rsidRPr="004627AD">
        <w:rPr>
          <w:rFonts w:ascii="Arial" w:hAnsi="Arial" w:cs="Arial"/>
          <w:sz w:val="22"/>
          <w:szCs w:val="22"/>
        </w:rPr>
        <w:t>E</w:t>
      </w:r>
      <w:r w:rsidR="003D194B">
        <w:rPr>
          <w:rFonts w:ascii="Arial" w:hAnsi="Arial" w:cs="Arial"/>
          <w:sz w:val="22"/>
          <w:szCs w:val="22"/>
        </w:rPr>
        <w:t xml:space="preserve">ntrega do material impresso (in loco) e interação com responsáveis e educandos </w:t>
      </w:r>
      <w:r w:rsidR="003D194B">
        <w:rPr>
          <w:rFonts w:ascii="Arial" w:hAnsi="Arial" w:cs="Arial"/>
          <w:bCs/>
          <w:sz w:val="22"/>
          <w:szCs w:val="22"/>
        </w:rPr>
        <w:t>com distanciamento social, uso de máscara e uso de álcool gel 70% na prevenção contra a covd19.</w:t>
      </w:r>
    </w:p>
    <w:p w14:paraId="0626C0A4" w14:textId="62D08813" w:rsidR="003D194B" w:rsidRDefault="003D194B" w:rsidP="003D194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 plano de aula: dos vídeos ‘’ independência do Brasil e vaca malhada’’. </w:t>
      </w:r>
    </w:p>
    <w:p w14:paraId="17B901A9" w14:textId="06EA9F08" w:rsidR="003D194B" w:rsidRDefault="003D194B" w:rsidP="003D194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estudo: divisão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030B130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77A81C" w14:textId="79F8855E" w:rsidR="003D194B" w:rsidRPr="003D194B" w:rsidRDefault="009F5A6F" w:rsidP="003D194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 ROTEIRO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 xml:space="preserve">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D194B">
        <w:rPr>
          <w:rFonts w:ascii="Arial" w:hAnsi="Arial" w:cs="Arial"/>
          <w:bCs/>
          <w:sz w:val="22"/>
          <w:szCs w:val="22"/>
        </w:rPr>
        <w:t xml:space="preserve"> </w:t>
      </w:r>
    </w:p>
    <w:p w14:paraId="7978FA62" w14:textId="77777777" w:rsidR="003D194B" w:rsidRDefault="003D194B" w:rsidP="003D194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estudo: divisão </w:t>
      </w:r>
    </w:p>
    <w:p w14:paraId="312A74FE" w14:textId="2F69B668" w:rsidR="003D194B" w:rsidRPr="00B17FE4" w:rsidRDefault="003D194B" w:rsidP="003D19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Acesso em 14//09/20  </w:t>
      </w:r>
    </w:p>
    <w:p w14:paraId="44D7039F" w14:textId="1DB8D60E" w:rsidR="003D194B" w:rsidRPr="00B17FE4" w:rsidRDefault="003D194B" w:rsidP="003D194B">
      <w:pPr>
        <w:jc w:val="both"/>
        <w:rPr>
          <w:rFonts w:ascii="Arial" w:hAnsi="Arial" w:cs="Arial"/>
          <w:sz w:val="22"/>
          <w:szCs w:val="22"/>
        </w:rPr>
      </w:pPr>
      <w:r w:rsidRPr="009402FC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Divisão </w:t>
      </w:r>
      <w:r w:rsidRPr="00B17FE4">
        <w:rPr>
          <w:rFonts w:ascii="Arial" w:hAnsi="Arial" w:cs="Arial"/>
          <w:color w:val="202122"/>
          <w:sz w:val="22"/>
          <w:szCs w:val="22"/>
          <w:shd w:val="clear" w:color="auto" w:fill="FFFFFF"/>
        </w:rPr>
        <w:t>é a </w:t>
      </w:r>
      <w:hyperlink r:id="rId6" w:tooltip="Matemática" w:history="1">
        <w:r w:rsidRPr="00B17FE4">
          <w:rPr>
            <w:rFonts w:ascii="Arial" w:hAnsi="Arial" w:cs="Arial"/>
            <w:sz w:val="22"/>
            <w:szCs w:val="22"/>
          </w:rPr>
          <w:t>operação matemática</w:t>
        </w:r>
      </w:hyperlink>
      <w:r w:rsidRPr="00B17FE4">
        <w:rPr>
          <w:rFonts w:ascii="Arial" w:hAnsi="Arial" w:cs="Arial"/>
          <w:sz w:val="22"/>
          <w:szCs w:val="22"/>
        </w:rPr>
        <w:t> i</w:t>
      </w:r>
      <w:r w:rsidRPr="00B17FE4">
        <w:rPr>
          <w:rFonts w:ascii="Arial" w:hAnsi="Arial" w:cs="Arial"/>
          <w:color w:val="202122"/>
          <w:sz w:val="22"/>
          <w:szCs w:val="22"/>
          <w:shd w:val="clear" w:color="auto" w:fill="FFFFFF"/>
        </w:rPr>
        <w:t>nversa da </w:t>
      </w:r>
      <w:hyperlink r:id="rId7" w:tooltip="Multiplicação" w:history="1">
        <w:r w:rsidRPr="00B17FE4">
          <w:rPr>
            <w:rFonts w:ascii="Arial" w:hAnsi="Arial" w:cs="Arial"/>
            <w:sz w:val="22"/>
            <w:szCs w:val="22"/>
          </w:rPr>
          <w:t>multiplicação</w:t>
        </w:r>
      </w:hyperlink>
      <w:r w:rsidRPr="00B17FE4">
        <w:rPr>
          <w:rFonts w:ascii="Arial" w:hAnsi="Arial" w:cs="Arial"/>
          <w:color w:val="202122"/>
          <w:sz w:val="22"/>
          <w:szCs w:val="22"/>
          <w:shd w:val="clear" w:color="auto" w:fill="FFFFFF"/>
        </w:rPr>
        <w:t>. O ato de dividir por algum elemento de um </w:t>
      </w:r>
      <w:hyperlink r:id="rId8" w:tooltip="Conjunto" w:history="1">
        <w:r w:rsidRPr="00B17FE4">
          <w:rPr>
            <w:rFonts w:ascii="Arial" w:hAnsi="Arial" w:cs="Arial"/>
            <w:sz w:val="22"/>
            <w:szCs w:val="22"/>
          </w:rPr>
          <w:t>conjunto</w:t>
        </w:r>
      </w:hyperlink>
      <w:r w:rsidRPr="00B17FE4">
        <w:rPr>
          <w:rFonts w:ascii="Arial" w:hAnsi="Arial" w:cs="Arial"/>
          <w:sz w:val="22"/>
          <w:szCs w:val="22"/>
        </w:rPr>
        <w:t> </w:t>
      </w:r>
      <w:r w:rsidRPr="00B17FE4">
        <w:rPr>
          <w:rFonts w:ascii="Arial" w:hAnsi="Arial" w:cs="Arial"/>
          <w:color w:val="202122"/>
          <w:sz w:val="22"/>
          <w:szCs w:val="22"/>
          <w:shd w:val="clear" w:color="auto" w:fill="FFFFFF"/>
        </w:rPr>
        <w:t>só faz sentido quando a multiplicação por aquele elemento for uma </w:t>
      </w:r>
      <w:hyperlink r:id="rId9" w:tooltip="Função bijetora" w:history="1">
        <w:r w:rsidRPr="00B17FE4">
          <w:rPr>
            <w:rFonts w:ascii="Arial" w:hAnsi="Arial" w:cs="Arial"/>
            <w:sz w:val="22"/>
            <w:szCs w:val="22"/>
          </w:rPr>
          <w:t>função bijetora</w:t>
        </w:r>
      </w:hyperlink>
      <w:r w:rsidRPr="00B17FE4">
        <w:rPr>
          <w:rFonts w:ascii="Arial" w:hAnsi="Arial" w:cs="Arial"/>
          <w:sz w:val="22"/>
          <w:szCs w:val="22"/>
        </w:rPr>
        <w:t>.</w:t>
      </w:r>
    </w:p>
    <w:p w14:paraId="07B2D251" w14:textId="21E52E0D" w:rsidR="003D194B" w:rsidRPr="009402FC" w:rsidRDefault="003D194B" w:rsidP="003D194B">
      <w:pPr>
        <w:pStyle w:val="SemEspaamento"/>
        <w:jc w:val="both"/>
        <w:rPr>
          <w:rFonts w:ascii="Arial" w:hAnsi="Arial" w:cs="Arial"/>
          <w:color w:val="000000"/>
          <w:sz w:val="22"/>
          <w:szCs w:val="22"/>
        </w:rPr>
      </w:pPr>
      <w:r w:rsidRPr="009402FC">
        <w:rPr>
          <w:rStyle w:val="mw-headline"/>
          <w:rFonts w:ascii="Arial" w:hAnsi="Arial" w:cs="Arial"/>
          <w:color w:val="000000"/>
          <w:sz w:val="22"/>
          <w:szCs w:val="22"/>
        </w:rPr>
        <w:t>Propriedades importantes</w:t>
      </w:r>
    </w:p>
    <w:p w14:paraId="723B21F3" w14:textId="7B1D1BBB" w:rsidR="003D194B" w:rsidRPr="00B17FE4" w:rsidRDefault="003D194B" w:rsidP="003D194B">
      <w:pPr>
        <w:pStyle w:val="SemEspaamento"/>
        <w:jc w:val="both"/>
        <w:rPr>
          <w:rFonts w:ascii="Arial" w:hAnsi="Arial" w:cs="Arial"/>
          <w:color w:val="202122"/>
          <w:sz w:val="22"/>
          <w:szCs w:val="22"/>
        </w:rPr>
      </w:pPr>
      <w:r w:rsidRPr="00B17FE4">
        <w:rPr>
          <w:rFonts w:ascii="Arial" w:hAnsi="Arial" w:cs="Arial"/>
          <w:color w:val="202122"/>
          <w:sz w:val="22"/>
          <w:szCs w:val="22"/>
        </w:rPr>
        <w:t>As propriedades da divisão são herdadas, via inversão, da multiplicação. Não existe, entretanto, a propriedade de fechamento no conjunto dos números reais, uma vez que a </w:t>
      </w:r>
      <w:hyperlink r:id="rId10" w:tooltip="Divisão por zero" w:history="1">
        <w:r w:rsidRPr="00B17FE4">
          <w:rPr>
            <w:rFonts w:ascii="Arial" w:hAnsi="Arial" w:cs="Arial"/>
            <w:sz w:val="22"/>
            <w:szCs w:val="22"/>
          </w:rPr>
          <w:t>divisão por zero</w:t>
        </w:r>
      </w:hyperlink>
      <w:r w:rsidRPr="00B17FE4">
        <w:rPr>
          <w:rFonts w:ascii="Arial" w:hAnsi="Arial" w:cs="Arial"/>
          <w:sz w:val="22"/>
          <w:szCs w:val="22"/>
        </w:rPr>
        <w:t> </w:t>
      </w:r>
      <w:r w:rsidRPr="00B17FE4">
        <w:rPr>
          <w:rFonts w:ascii="Arial" w:hAnsi="Arial" w:cs="Arial"/>
          <w:color w:val="202122"/>
          <w:sz w:val="22"/>
          <w:szCs w:val="22"/>
        </w:rPr>
        <w:t>não produz como resultado um número real.</w:t>
      </w:r>
    </w:p>
    <w:p w14:paraId="4E317498" w14:textId="1912B97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4DFC3914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97F592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7D156D1" w14:textId="10F3011F" w:rsidR="003D194B" w:rsidRDefault="003D194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9D6E7" w14:textId="78716B98" w:rsidR="00FE41BF" w:rsidRPr="00FE41BF" w:rsidRDefault="000E506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1" w:history="1">
        <w:r w:rsidR="003D194B" w:rsidRPr="00E974ED">
          <w:rPr>
            <w:rStyle w:val="Hyperlink"/>
            <w:rFonts w:ascii="Arial" w:hAnsi="Arial" w:cs="Arial"/>
            <w:sz w:val="22"/>
            <w:szCs w:val="22"/>
          </w:rPr>
          <w:t>https://pt.wikipedia.org/wiki/Divis%C3%A3o</w:t>
        </w:r>
      </w:hyperlink>
    </w:p>
    <w:p w14:paraId="058E3A7E" w14:textId="1DE889C8" w:rsidR="003D194B" w:rsidRDefault="0012301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2301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32BAA12" wp14:editId="428241C3">
            <wp:simplePos x="0" y="0"/>
            <wp:positionH relativeFrom="column">
              <wp:posOffset>2014643</wp:posOffset>
            </wp:positionH>
            <wp:positionV relativeFrom="paragraph">
              <wp:posOffset>40852</wp:posOffset>
            </wp:positionV>
            <wp:extent cx="2438400" cy="59140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2EF766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CFA7566" w:rsidR="00FE41BF" w:rsidRPr="00FE41BF" w:rsidRDefault="0012301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2301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ABBDA4C" wp14:editId="18B0FFA5">
            <wp:simplePos x="0" y="0"/>
            <wp:positionH relativeFrom="column">
              <wp:posOffset>2470573</wp:posOffset>
            </wp:positionH>
            <wp:positionV relativeFrom="paragraph">
              <wp:posOffset>35137</wp:posOffset>
            </wp:positionV>
            <wp:extent cx="999066" cy="45557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3CA7F" w14:textId="73408780" w:rsidR="00C903B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  <w:r w:rsidR="00BD3B39">
        <w:rPr>
          <w:rFonts w:ascii="Arial" w:hAnsi="Arial" w:cs="Arial"/>
          <w:sz w:val="22"/>
          <w:szCs w:val="22"/>
        </w:rPr>
        <w:t xml:space="preserve">   </w:t>
      </w:r>
    </w:p>
    <w:p w14:paraId="1DF22304" w14:textId="77777777" w:rsidR="009F5A6F" w:rsidRDefault="009F5A6F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67B66B" w14:textId="617561B0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A67F9">
        <w:rPr>
          <w:rFonts w:ascii="Arial" w:hAnsi="Arial" w:cs="Arial"/>
          <w:b/>
          <w:sz w:val="22"/>
          <w:szCs w:val="22"/>
          <w:u w:val="single"/>
        </w:rPr>
        <w:t>Desenvolvimento de roteiro e execução do vídeo’’ divisão’’</w:t>
      </w:r>
    </w:p>
    <w:p w14:paraId="5CCDF52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436BB4" w14:textId="10268DAB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F5A6F">
        <w:rPr>
          <w:rFonts w:ascii="Arial" w:hAnsi="Arial" w:cs="Arial"/>
          <w:b/>
          <w:sz w:val="22"/>
          <w:szCs w:val="22"/>
        </w:rPr>
        <w:t>15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F678DCC" w14:textId="1D317787" w:rsidR="003A67F9" w:rsidRDefault="00C903B1" w:rsidP="003A67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A67F9">
        <w:rPr>
          <w:rFonts w:ascii="Arial" w:hAnsi="Arial" w:cs="Arial"/>
          <w:sz w:val="22"/>
          <w:szCs w:val="22"/>
        </w:rPr>
        <w:t xml:space="preserve">Desenvolvimento </w:t>
      </w:r>
      <w:r w:rsidR="00EC6DAA">
        <w:rPr>
          <w:rFonts w:ascii="Arial" w:hAnsi="Arial" w:cs="Arial"/>
          <w:sz w:val="22"/>
          <w:szCs w:val="22"/>
        </w:rPr>
        <w:t>de um</w:t>
      </w:r>
      <w:r w:rsidR="003A67F9">
        <w:rPr>
          <w:rFonts w:ascii="Arial" w:hAnsi="Arial" w:cs="Arial"/>
          <w:sz w:val="22"/>
          <w:szCs w:val="22"/>
        </w:rPr>
        <w:t xml:space="preserve"> roteiro de qualidade, como fazer divisão tradicional de </w:t>
      </w:r>
      <w:r w:rsidR="00EC6DAA">
        <w:rPr>
          <w:rFonts w:ascii="Arial" w:hAnsi="Arial" w:cs="Arial"/>
          <w:sz w:val="22"/>
          <w:szCs w:val="22"/>
        </w:rPr>
        <w:t>uma forma bem clara</w:t>
      </w:r>
      <w:r w:rsidR="003A67F9">
        <w:rPr>
          <w:rFonts w:ascii="Arial" w:hAnsi="Arial" w:cs="Arial"/>
          <w:sz w:val="22"/>
          <w:szCs w:val="22"/>
        </w:rPr>
        <w:t xml:space="preserve"> e de fácil entendimento.</w:t>
      </w:r>
    </w:p>
    <w:p w14:paraId="34C805E8" w14:textId="50596D35" w:rsidR="00C903B1" w:rsidRDefault="003A67F9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897623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0602D" w14:textId="035AE03E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C6DAA">
        <w:rPr>
          <w:rFonts w:ascii="Arial" w:hAnsi="Arial" w:cs="Arial"/>
          <w:sz w:val="22"/>
          <w:szCs w:val="22"/>
        </w:rPr>
        <w:t xml:space="preserve">Ensinar para os alunos, através de videoaula, como </w:t>
      </w:r>
      <w:r w:rsidR="00D31EE8">
        <w:rPr>
          <w:rFonts w:ascii="Arial" w:hAnsi="Arial" w:cs="Arial"/>
          <w:sz w:val="22"/>
          <w:szCs w:val="22"/>
        </w:rPr>
        <w:t>fazer a divisão com dois dígitos no dividendo e desenvolver o pensamento numérico.</w:t>
      </w:r>
    </w:p>
    <w:p w14:paraId="3D968A2C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87A052" w14:textId="307928A9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D90165" w14:textId="1957DB9F" w:rsidR="00BD3B39" w:rsidRPr="003A67F9" w:rsidRDefault="00C903B1" w:rsidP="00BD3B3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D3B39" w:rsidRPr="00060FF4">
        <w:rPr>
          <w:rFonts w:ascii="Arial" w:hAnsi="Arial" w:cs="Arial"/>
          <w:bCs/>
          <w:sz w:val="22"/>
          <w:szCs w:val="22"/>
        </w:rPr>
        <w:t>Entrega de material impresso</w:t>
      </w:r>
      <w:r w:rsidR="00BD3B39">
        <w:rPr>
          <w:rFonts w:ascii="Arial" w:hAnsi="Arial" w:cs="Arial"/>
          <w:bCs/>
          <w:sz w:val="22"/>
          <w:szCs w:val="22"/>
        </w:rPr>
        <w:t>.</w:t>
      </w:r>
    </w:p>
    <w:p w14:paraId="2517551D" w14:textId="77777777" w:rsidR="00BD3B39" w:rsidRDefault="00BD3B39" w:rsidP="00BD3B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um roteiro, forma sucinta com uma linguagem clara, para que os alunos possam entender como divide com dois dígitos no dividendo.</w:t>
      </w:r>
    </w:p>
    <w:p w14:paraId="0B28EFB6" w14:textId="77777777" w:rsidR="00BD3B39" w:rsidRDefault="00BD3B39" w:rsidP="00BD3B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ensaio, decorado roteiro e ambiente preparado para a gravação. Desde checagem da iluminação, até checagem do eco no ambiente </w:t>
      </w:r>
    </w:p>
    <w:p w14:paraId="3C80D91B" w14:textId="77777777" w:rsidR="00BD3B39" w:rsidRDefault="00BD3B39" w:rsidP="00BD3B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gravação da videoaula: ‘’ Divisão’’. Em acordo com roteiro desenvolvido anteriormente. </w:t>
      </w:r>
    </w:p>
    <w:p w14:paraId="226B3311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92C9E1" w14:textId="119C33BA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B40D95" w14:textId="0E8E670C" w:rsidR="00C903B1" w:rsidRDefault="00130061" w:rsidP="00B11D0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130061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>á</w:t>
      </w:r>
      <w:r w:rsidRPr="00130061">
        <w:rPr>
          <w:rFonts w:ascii="Arial" w:hAnsi="Arial" w:cs="Arial"/>
          <w:bCs/>
          <w:sz w:val="22"/>
          <w:szCs w:val="22"/>
        </w:rPr>
        <w:t xml:space="preserve"> </w:t>
      </w:r>
      <w:r w:rsidR="005865A6" w:rsidRPr="00130061">
        <w:rPr>
          <w:rFonts w:ascii="Arial" w:hAnsi="Arial" w:cs="Arial"/>
          <w:bCs/>
          <w:sz w:val="22"/>
          <w:szCs w:val="22"/>
        </w:rPr>
        <w:t>pess</w:t>
      </w:r>
      <w:r w:rsidR="005865A6">
        <w:rPr>
          <w:rFonts w:ascii="Arial" w:hAnsi="Arial" w:cs="Arial"/>
          <w:bCs/>
          <w:sz w:val="22"/>
          <w:szCs w:val="22"/>
        </w:rPr>
        <w:t>oal!</w:t>
      </w:r>
      <w:r>
        <w:rPr>
          <w:rFonts w:ascii="Arial" w:hAnsi="Arial" w:cs="Arial"/>
          <w:bCs/>
          <w:sz w:val="22"/>
          <w:szCs w:val="22"/>
        </w:rPr>
        <w:t xml:space="preserve"> sou a professora do projeto </w:t>
      </w:r>
      <w:r w:rsidR="005865A6">
        <w:rPr>
          <w:rFonts w:ascii="Arial" w:hAnsi="Arial" w:cs="Arial"/>
          <w:bCs/>
          <w:sz w:val="22"/>
          <w:szCs w:val="22"/>
        </w:rPr>
        <w:t>PAEC da</w:t>
      </w:r>
      <w:r>
        <w:rPr>
          <w:rFonts w:ascii="Arial" w:hAnsi="Arial" w:cs="Arial"/>
          <w:bCs/>
          <w:sz w:val="22"/>
          <w:szCs w:val="22"/>
        </w:rPr>
        <w:t xml:space="preserve"> oficina auxilio a tarefa e orientação de </w:t>
      </w:r>
      <w:r w:rsidR="005865A6">
        <w:rPr>
          <w:rFonts w:ascii="Arial" w:hAnsi="Arial" w:cs="Arial"/>
          <w:bCs/>
          <w:sz w:val="22"/>
          <w:szCs w:val="22"/>
        </w:rPr>
        <w:t>estudo.</w:t>
      </w:r>
      <w:r>
        <w:rPr>
          <w:rFonts w:ascii="Arial" w:hAnsi="Arial" w:cs="Arial"/>
          <w:bCs/>
          <w:sz w:val="22"/>
          <w:szCs w:val="22"/>
        </w:rPr>
        <w:t xml:space="preserve"> hoje nós vamos fazer divisão. Vamos lá!</w:t>
      </w:r>
    </w:p>
    <w:p w14:paraId="0B53D216" w14:textId="302B1D2A" w:rsidR="00130061" w:rsidRPr="00130061" w:rsidRDefault="00130061" w:rsidP="00B11D0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16 dividido por </w:t>
      </w:r>
      <w:r w:rsidR="005865A6">
        <w:rPr>
          <w:rFonts w:ascii="Arial" w:hAnsi="Arial" w:cs="Arial"/>
          <w:bCs/>
          <w:sz w:val="22"/>
          <w:szCs w:val="22"/>
        </w:rPr>
        <w:t>4 numero é menor que divisor vamos precisar juntar com 6 e fica 16, vamos fazer a tabuada do 4 para encontrar o 16,ou chegar perto 4x1=4, 4x2=8, 4x3=12,4x4=16, encontramos o número que precisamos, então vamos dividir por 4, 4x4=16, agora vamos fazer uma subtração 16-16=0, esta pronto. Agora vamos fazer outra divisão 25 divido por 5, 2 é menor que divisor precisamos juntar que fica 25 , vamos fazer a tabuada do 5 para chegar no número ou próximo 5x1=5, 5x2=10,5x3=15, 5x4=20, 5x5=25, encontramos o numero que precisamos, 5</w:t>
      </w:r>
      <w:r w:rsidR="00B11D0B">
        <w:rPr>
          <w:rFonts w:ascii="Arial" w:hAnsi="Arial" w:cs="Arial"/>
          <w:bCs/>
          <w:sz w:val="22"/>
          <w:szCs w:val="22"/>
        </w:rPr>
        <w:t xml:space="preserve">x5 25,aora </w:t>
      </w:r>
      <w:proofErr w:type="spellStart"/>
      <w:r w:rsidR="00B11D0B">
        <w:rPr>
          <w:rFonts w:ascii="Arial" w:hAnsi="Arial" w:cs="Arial"/>
          <w:bCs/>
          <w:sz w:val="22"/>
          <w:szCs w:val="22"/>
        </w:rPr>
        <w:t>famos</w:t>
      </w:r>
      <w:proofErr w:type="spellEnd"/>
      <w:r w:rsidR="00B11D0B">
        <w:rPr>
          <w:rFonts w:ascii="Arial" w:hAnsi="Arial" w:cs="Arial"/>
          <w:bCs/>
          <w:sz w:val="22"/>
          <w:szCs w:val="22"/>
        </w:rPr>
        <w:t xml:space="preserve"> fazer uma subtração 25-25=0, é isso pessoal  espero que vocês gostem, qualquer dúvida podem me chamar no PV que explico. Tchau até uma próxima. Fica com Deus!</w:t>
      </w:r>
    </w:p>
    <w:p w14:paraId="65CFBE96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CF653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30A28C38" w:rsidR="00C903B1" w:rsidRPr="00FE41BF" w:rsidRDefault="00123016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2301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89CCDD5" wp14:editId="4A382004">
            <wp:simplePos x="0" y="0"/>
            <wp:positionH relativeFrom="column">
              <wp:posOffset>1676400</wp:posOffset>
            </wp:positionH>
            <wp:positionV relativeFrom="paragraph">
              <wp:posOffset>165947</wp:posOffset>
            </wp:positionV>
            <wp:extent cx="2438400" cy="59140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A034D6" w14:textId="167564A3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817B488" w14:textId="5FC92571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42AE3E3C" w:rsidR="00C903B1" w:rsidRPr="00FE41BF" w:rsidRDefault="00123016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2301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9DBB2B4" wp14:editId="062DB9DC">
            <wp:simplePos x="0" y="0"/>
            <wp:positionH relativeFrom="column">
              <wp:posOffset>2132330</wp:posOffset>
            </wp:positionH>
            <wp:positionV relativeFrom="paragraph">
              <wp:posOffset>23707</wp:posOffset>
            </wp:positionV>
            <wp:extent cx="999066" cy="455574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58AE7" w14:textId="6A3196D6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</w:t>
      </w:r>
      <w:r w:rsidR="00123016" w:rsidRPr="00123016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p w14:paraId="4089C1A1" w14:textId="7FD6086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1591AA" w14:textId="3BFEBE88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31EE8">
        <w:rPr>
          <w:rFonts w:ascii="Arial" w:hAnsi="Arial" w:cs="Arial"/>
          <w:b/>
          <w:sz w:val="22"/>
          <w:szCs w:val="22"/>
          <w:u w:val="single"/>
        </w:rPr>
        <w:t>Pesquisa, estudo, desenvolvimento de roteiro e exe</w:t>
      </w:r>
      <w:r w:rsidR="0074589F">
        <w:rPr>
          <w:rFonts w:ascii="Arial" w:hAnsi="Arial" w:cs="Arial"/>
          <w:b/>
          <w:sz w:val="22"/>
          <w:szCs w:val="22"/>
          <w:u w:val="single"/>
        </w:rPr>
        <w:t>cução do vídeo’’ Divisão silábica’’</w:t>
      </w:r>
    </w:p>
    <w:p w14:paraId="3181D7C3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D3F25BC" w14:textId="3526C84E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</w:t>
      </w:r>
      <w:r w:rsidR="00D31EE8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978B9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5A7B3D" w14:textId="70D81271" w:rsidR="005564ED" w:rsidRPr="005564ED" w:rsidRDefault="00C903B1" w:rsidP="005564ED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36127">
        <w:rPr>
          <w:rFonts w:ascii="Arial" w:hAnsi="Arial" w:cs="Arial"/>
          <w:sz w:val="22"/>
          <w:szCs w:val="22"/>
        </w:rPr>
        <w:t>L</w:t>
      </w:r>
      <w:r w:rsidR="005564ED">
        <w:rPr>
          <w:rFonts w:ascii="Arial" w:hAnsi="Arial" w:cs="Arial"/>
          <w:sz w:val="22"/>
          <w:szCs w:val="22"/>
        </w:rPr>
        <w:t xml:space="preserve">evar </w:t>
      </w:r>
      <w:r w:rsidR="00236127">
        <w:rPr>
          <w:rFonts w:ascii="Arial" w:hAnsi="Arial" w:cs="Arial"/>
          <w:sz w:val="22"/>
          <w:szCs w:val="22"/>
        </w:rPr>
        <w:t>uma videoaula com</w:t>
      </w:r>
      <w:r w:rsidR="005564ED">
        <w:rPr>
          <w:rFonts w:ascii="Arial" w:hAnsi="Arial" w:cs="Arial"/>
          <w:sz w:val="22"/>
          <w:szCs w:val="22"/>
        </w:rPr>
        <w:t xml:space="preserve"> conteúdo de qualidade para os alunos do projeto, c</w:t>
      </w:r>
      <w:r w:rsidR="005564ED" w:rsidRPr="005564ED">
        <w:rPr>
          <w:rFonts w:ascii="Arial" w:hAnsi="Arial" w:cs="Arial"/>
          <w:sz w:val="22"/>
          <w:szCs w:val="22"/>
          <w:shd w:val="clear" w:color="auto" w:fill="FFFFFF"/>
        </w:rPr>
        <w:t>onstrui</w:t>
      </w:r>
      <w:r w:rsidR="005564ED">
        <w:rPr>
          <w:rFonts w:ascii="Arial" w:hAnsi="Arial" w:cs="Arial"/>
          <w:sz w:val="22"/>
          <w:szCs w:val="22"/>
          <w:shd w:val="clear" w:color="auto" w:fill="FFFFFF"/>
        </w:rPr>
        <w:t>ndo</w:t>
      </w:r>
      <w:r w:rsidR="005564ED" w:rsidRPr="005564ED">
        <w:rPr>
          <w:rFonts w:ascii="Arial" w:hAnsi="Arial" w:cs="Arial"/>
          <w:sz w:val="22"/>
          <w:szCs w:val="22"/>
          <w:shd w:val="clear" w:color="auto" w:fill="FFFFFF"/>
        </w:rPr>
        <w:t xml:space="preserve"> conceito de separação silábica</w:t>
      </w:r>
      <w:r w:rsidR="005564ED">
        <w:rPr>
          <w:rFonts w:ascii="Arial" w:hAnsi="Arial" w:cs="Arial"/>
          <w:sz w:val="22"/>
          <w:szCs w:val="22"/>
          <w:shd w:val="clear" w:color="auto" w:fill="FFFFFF"/>
        </w:rPr>
        <w:t xml:space="preserve"> e i</w:t>
      </w:r>
      <w:r w:rsidR="005564ED" w:rsidRPr="005564ED">
        <w:rPr>
          <w:rFonts w:ascii="Arial" w:hAnsi="Arial" w:cs="Arial"/>
          <w:sz w:val="22"/>
          <w:szCs w:val="22"/>
          <w:shd w:val="clear" w:color="auto" w:fill="FFFFFF"/>
        </w:rPr>
        <w:t>dentificar a constituição das palavras e das sílabas</w:t>
      </w:r>
      <w:r w:rsidR="005564ED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56516A0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F08E86" w14:textId="6EBB4B24" w:rsidR="00C903B1" w:rsidRDefault="00C903B1" w:rsidP="005564ED">
      <w:pPr>
        <w:pStyle w:val="SemEspaamento"/>
        <w:rPr>
          <w:rFonts w:ascii="Arial" w:hAnsi="Arial" w:cs="Arial"/>
          <w:sz w:val="22"/>
          <w:szCs w:val="22"/>
        </w:rPr>
      </w:pPr>
      <w:r w:rsidRPr="005564ED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5564ED">
        <w:rPr>
          <w:rFonts w:ascii="Arial" w:hAnsi="Arial" w:cs="Arial"/>
          <w:sz w:val="22"/>
          <w:szCs w:val="22"/>
        </w:rPr>
        <w:t xml:space="preserve"> </w:t>
      </w:r>
      <w:r w:rsidR="005564ED">
        <w:rPr>
          <w:rFonts w:ascii="Arial" w:hAnsi="Arial" w:cs="Arial"/>
          <w:sz w:val="22"/>
          <w:szCs w:val="22"/>
        </w:rPr>
        <w:t>E</w:t>
      </w:r>
      <w:r w:rsidR="005564ED" w:rsidRPr="005564ED">
        <w:rPr>
          <w:rFonts w:ascii="Arial" w:hAnsi="Arial" w:cs="Arial"/>
          <w:sz w:val="22"/>
          <w:szCs w:val="22"/>
        </w:rPr>
        <w:t>nsinar</w:t>
      </w:r>
      <w:r w:rsidR="005564ED">
        <w:rPr>
          <w:rFonts w:ascii="Arial" w:hAnsi="Arial" w:cs="Arial"/>
          <w:sz w:val="22"/>
          <w:szCs w:val="22"/>
        </w:rPr>
        <w:t xml:space="preserve"> para os alunos a separação de silabas, através da videoaula.</w:t>
      </w:r>
    </w:p>
    <w:p w14:paraId="19C00995" w14:textId="773C5E0F" w:rsidR="005564ED" w:rsidRDefault="005564ED" w:rsidP="005564ED">
      <w:pPr>
        <w:pStyle w:val="SemEspaamento"/>
        <w:rPr>
          <w:rFonts w:ascii="Arial" w:hAnsi="Arial" w:cs="Arial"/>
          <w:sz w:val="22"/>
          <w:szCs w:val="22"/>
        </w:rPr>
      </w:pPr>
    </w:p>
    <w:p w14:paraId="61F169D9" w14:textId="77777777" w:rsidR="005564ED" w:rsidRPr="00FE41BF" w:rsidRDefault="005564ED" w:rsidP="005564ED">
      <w:pPr>
        <w:pStyle w:val="SemEspaamento"/>
        <w:rPr>
          <w:rFonts w:ascii="Arial" w:hAnsi="Arial" w:cs="Arial"/>
          <w:sz w:val="22"/>
          <w:szCs w:val="22"/>
        </w:rPr>
      </w:pPr>
    </w:p>
    <w:p w14:paraId="2C9892D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75E8647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Pesquisa e estudo separação de silabas.</w:t>
      </w:r>
    </w:p>
    <w:p w14:paraId="50521647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 xml:space="preserve">Sites pesquisado: </w:t>
      </w:r>
    </w:p>
    <w:p w14:paraId="782D7C61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Acesso em 17/09/20</w:t>
      </w:r>
    </w:p>
    <w:p w14:paraId="0409863C" w14:textId="77777777" w:rsidR="00D31EE8" w:rsidRPr="001D790A" w:rsidRDefault="00D31EE8" w:rsidP="00D31EE8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D790A">
        <w:rPr>
          <w:rFonts w:ascii="Arial" w:hAnsi="Arial" w:cs="Arial"/>
          <w:sz w:val="22"/>
          <w:szCs w:val="22"/>
        </w:rPr>
        <w:t>Divisão silábica: como separar sílabas?</w:t>
      </w:r>
    </w:p>
    <w:p w14:paraId="7C6F5BF9" w14:textId="77777777" w:rsidR="00D31EE8" w:rsidRPr="001D790A" w:rsidRDefault="00D31EE8" w:rsidP="00D31EE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D790A">
        <w:rPr>
          <w:rFonts w:ascii="Arial" w:hAnsi="Arial" w:cs="Arial"/>
          <w:sz w:val="22"/>
          <w:szCs w:val="22"/>
        </w:rPr>
        <w:t>A</w:t>
      </w:r>
      <w:r w:rsidRPr="001D790A">
        <w:rPr>
          <w:rStyle w:val="Forte"/>
          <w:rFonts w:ascii="Arial" w:hAnsi="Arial" w:cs="Arial"/>
          <w:sz w:val="22"/>
          <w:szCs w:val="22"/>
        </w:rPr>
        <w:t> divisão silábica</w:t>
      </w:r>
      <w:r w:rsidRPr="001D790A">
        <w:rPr>
          <w:rFonts w:ascii="Arial" w:hAnsi="Arial" w:cs="Arial"/>
          <w:sz w:val="22"/>
          <w:szCs w:val="22"/>
        </w:rPr>
        <w:t> é a separação das diferentes sílabas que formam uma palavra. Uma sílaba é um pequeno conjunto de fonemas emitidos em uma única emissão de voz.</w:t>
      </w:r>
    </w:p>
    <w:p w14:paraId="572857CA" w14:textId="77777777" w:rsidR="00D31EE8" w:rsidRPr="001D790A" w:rsidRDefault="00D31EE8" w:rsidP="00D31EE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D790A">
        <w:rPr>
          <w:rFonts w:ascii="Arial" w:hAnsi="Arial" w:cs="Arial"/>
          <w:sz w:val="22"/>
          <w:szCs w:val="22"/>
        </w:rPr>
        <w:t>No português, a vogal é o núcleo da sílaba. Assim, cada vogal corresponde a uma sílaba, não havendo sílabas sem vogais.</w:t>
      </w:r>
    </w:p>
    <w:p w14:paraId="41BCD5CC" w14:textId="77777777" w:rsidR="00D31EE8" w:rsidRPr="001D790A" w:rsidRDefault="00D31EE8" w:rsidP="00D31EE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D790A">
        <w:rPr>
          <w:rFonts w:ascii="Arial" w:hAnsi="Arial" w:cs="Arial"/>
          <w:sz w:val="22"/>
          <w:szCs w:val="22"/>
        </w:rPr>
        <w:t>A divisão silábica é usada na translineação, ou seja, na partição de uma palavra para que se faça a mudança de linha.</w:t>
      </w:r>
    </w:p>
    <w:p w14:paraId="0462BECA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Desenvolvimento de um roteiro, forma sucinta com uma linguagem clara, para que os alunos possam entender como divide com dois dígitos no dividendo.</w:t>
      </w:r>
    </w:p>
    <w:p w14:paraId="5B3E1064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 xml:space="preserve">Feito ensaio, decorado roteiro e ambiente preparado para a gravação. Desde checagem da iluminação, até checagem do eco no ambiente </w:t>
      </w:r>
    </w:p>
    <w:p w14:paraId="7707B154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Gravação da videoaula: ‘’Separação de silabas’’, algumas vezes para checar a qualidade da imagem, observando os lugares que poderiam melhorar alguns aspectos.</w:t>
      </w:r>
    </w:p>
    <w:p w14:paraId="7D2ADE05" w14:textId="77777777" w:rsidR="00D31EE8" w:rsidRPr="001D790A" w:rsidRDefault="00D31EE8" w:rsidP="00D31EE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Postagem do vídeo: ‘’separação de silabas’’, com objetivo de aprimorar a leitura e escrita.</w:t>
      </w:r>
    </w:p>
    <w:p w14:paraId="7094656B" w14:textId="77777777" w:rsidR="00D31EE8" w:rsidRPr="001D790A" w:rsidRDefault="00D31EE8" w:rsidP="00D31EE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Interação com educandos e responsáveis através das redes sociais WhatsApp e Facebook, mantendo o vínculo com educandos.</w:t>
      </w:r>
    </w:p>
    <w:p w14:paraId="322ECB6B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3E90ED" w14:textId="11BF7D6C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4AB1C3" w14:textId="0E676D8E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E29C4E" w14:textId="541D0000" w:rsidR="00B11D0B" w:rsidRPr="00B11D0B" w:rsidRDefault="00B11D0B" w:rsidP="00215BA0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B11D0B">
        <w:rPr>
          <w:rFonts w:ascii="Arial" w:hAnsi="Arial" w:cs="Arial"/>
          <w:bCs/>
          <w:sz w:val="22"/>
          <w:szCs w:val="22"/>
        </w:rPr>
        <w:t>Olá</w:t>
      </w:r>
      <w:r>
        <w:rPr>
          <w:rFonts w:ascii="Arial" w:hAnsi="Arial" w:cs="Arial"/>
          <w:bCs/>
          <w:sz w:val="22"/>
          <w:szCs w:val="22"/>
        </w:rPr>
        <w:t xml:space="preserve"> pessoal sou a professora Rosana do projeto PAEC, da oficina auxilio a tarefa e orientação de estudo. Hoje nós vamos fazer separação de silabas</w:t>
      </w:r>
      <w:r w:rsidR="00B513E6">
        <w:rPr>
          <w:rFonts w:ascii="Arial" w:hAnsi="Arial" w:cs="Arial"/>
          <w:bCs/>
          <w:sz w:val="22"/>
          <w:szCs w:val="22"/>
        </w:rPr>
        <w:t xml:space="preserve">. O que é silabas? É a família de cada consoante do alfabeto. Vou dar um exemplo para vocês a consente B, Ba, Be, Bi, Bo, </w:t>
      </w:r>
      <w:proofErr w:type="spellStart"/>
      <w:r w:rsidR="00B513E6">
        <w:rPr>
          <w:rFonts w:ascii="Arial" w:hAnsi="Arial" w:cs="Arial"/>
          <w:bCs/>
          <w:sz w:val="22"/>
          <w:szCs w:val="22"/>
        </w:rPr>
        <w:t>Bu</w:t>
      </w:r>
      <w:proofErr w:type="spellEnd"/>
      <w:r w:rsidR="00B513E6">
        <w:rPr>
          <w:rFonts w:ascii="Arial" w:hAnsi="Arial" w:cs="Arial"/>
          <w:bCs/>
          <w:sz w:val="22"/>
          <w:szCs w:val="22"/>
        </w:rPr>
        <w:t xml:space="preserve"> e </w:t>
      </w:r>
      <w:proofErr w:type="spellStart"/>
      <w:r w:rsidR="00B513E6">
        <w:rPr>
          <w:rFonts w:ascii="Arial" w:hAnsi="Arial" w:cs="Arial"/>
          <w:bCs/>
          <w:sz w:val="22"/>
          <w:szCs w:val="22"/>
        </w:rPr>
        <w:t>Bão</w:t>
      </w:r>
      <w:proofErr w:type="spellEnd"/>
      <w:r w:rsidR="00B513E6">
        <w:rPr>
          <w:rFonts w:ascii="Arial" w:hAnsi="Arial" w:cs="Arial"/>
          <w:bCs/>
          <w:sz w:val="22"/>
          <w:szCs w:val="22"/>
        </w:rPr>
        <w:t xml:space="preserve">, essa é a família da consoante B. vou dar alguns exemplos de como separar as silabas , tenho aqui a figura de um gato escrevo gato, falando </w:t>
      </w:r>
      <w:r w:rsidR="00B513E6">
        <w:rPr>
          <w:rFonts w:ascii="Arial" w:hAnsi="Arial" w:cs="Arial"/>
          <w:bCs/>
          <w:sz w:val="22"/>
          <w:szCs w:val="22"/>
        </w:rPr>
        <w:lastRenderedPageBreak/>
        <w:t>rápido</w:t>
      </w:r>
      <w:r w:rsidR="00B44F2C">
        <w:rPr>
          <w:rFonts w:ascii="Arial" w:hAnsi="Arial" w:cs="Arial"/>
          <w:bCs/>
          <w:sz w:val="22"/>
          <w:szCs w:val="22"/>
        </w:rPr>
        <w:t xml:space="preserve"> não consigo separar,</w:t>
      </w:r>
      <w:r w:rsidR="00B513E6">
        <w:rPr>
          <w:rFonts w:ascii="Arial" w:hAnsi="Arial" w:cs="Arial"/>
          <w:bCs/>
          <w:sz w:val="22"/>
          <w:szCs w:val="22"/>
        </w:rPr>
        <w:t xml:space="preserve"> agora vou bem devagar </w:t>
      </w:r>
      <w:r w:rsidR="00B44F2C">
        <w:rPr>
          <w:rFonts w:ascii="Arial" w:hAnsi="Arial" w:cs="Arial"/>
          <w:bCs/>
          <w:sz w:val="22"/>
          <w:szCs w:val="22"/>
        </w:rPr>
        <w:t xml:space="preserve">GA </w:t>
      </w:r>
      <w:r w:rsidR="00B513E6">
        <w:rPr>
          <w:rFonts w:ascii="Arial" w:hAnsi="Arial" w:cs="Arial"/>
          <w:bCs/>
          <w:sz w:val="22"/>
          <w:szCs w:val="22"/>
        </w:rPr>
        <w:t xml:space="preserve">– </w:t>
      </w:r>
      <w:r w:rsidR="00B44F2C">
        <w:rPr>
          <w:rFonts w:ascii="Arial" w:hAnsi="Arial" w:cs="Arial"/>
          <w:bCs/>
          <w:sz w:val="22"/>
          <w:szCs w:val="22"/>
        </w:rPr>
        <w:t>TO</w:t>
      </w:r>
      <w:r w:rsidR="00B513E6">
        <w:rPr>
          <w:rFonts w:ascii="Arial" w:hAnsi="Arial" w:cs="Arial"/>
          <w:bCs/>
          <w:sz w:val="22"/>
          <w:szCs w:val="22"/>
        </w:rPr>
        <w:t xml:space="preserve">, </w:t>
      </w:r>
      <w:r w:rsidR="00B44F2C">
        <w:rPr>
          <w:rFonts w:ascii="Arial" w:hAnsi="Arial" w:cs="Arial"/>
          <w:bCs/>
          <w:sz w:val="22"/>
          <w:szCs w:val="22"/>
        </w:rPr>
        <w:t>dei outros exemplos de  palavras como: pera, rato, macaco e banana expliquei da mesma forma todas as palavras citadas. Espero que vocês gostem e tenha ajudado. Fica com Deus até a próxima.</w:t>
      </w:r>
    </w:p>
    <w:p w14:paraId="76BA906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34C8F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C4F2986" w14:textId="49FB2EBE" w:rsidR="00D31EE8" w:rsidRDefault="00D31EE8" w:rsidP="00D31EE8">
      <w:pPr>
        <w:jc w:val="both"/>
      </w:pPr>
    </w:p>
    <w:p w14:paraId="513BD07B" w14:textId="33CF109B" w:rsidR="00D31EE8" w:rsidRPr="001D790A" w:rsidRDefault="000E5065" w:rsidP="00D31EE8">
      <w:pPr>
        <w:jc w:val="both"/>
        <w:rPr>
          <w:rFonts w:ascii="Arial" w:hAnsi="Arial" w:cs="Arial"/>
          <w:bCs/>
          <w:sz w:val="22"/>
          <w:szCs w:val="22"/>
        </w:rPr>
      </w:pPr>
      <w:hyperlink r:id="rId14" w:history="1">
        <w:r w:rsidR="00D31EE8" w:rsidRPr="00E974ED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https://www.youtube.com/watch?v=Ph7EgZFA-_I</w:t>
        </w:r>
      </w:hyperlink>
      <w:r w:rsidR="00D31EE8" w:rsidRPr="001D790A">
        <w:rPr>
          <w:rFonts w:ascii="Arial" w:hAnsi="Arial" w:cs="Arial"/>
          <w:bCs/>
          <w:sz w:val="22"/>
          <w:szCs w:val="22"/>
        </w:rPr>
        <w:t xml:space="preserve"> </w:t>
      </w:r>
    </w:p>
    <w:p w14:paraId="26DCF52C" w14:textId="07DD77F6" w:rsidR="00C903B1" w:rsidRPr="00FE41BF" w:rsidRDefault="000E5065" w:rsidP="00D31EE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5" w:history="1">
        <w:r w:rsidR="00D31EE8" w:rsidRPr="001D790A">
          <w:rPr>
            <w:rStyle w:val="Hyperlink"/>
            <w:rFonts w:ascii="Arial" w:hAnsi="Arial" w:cs="Arial"/>
            <w:bCs/>
            <w:sz w:val="22"/>
            <w:szCs w:val="22"/>
          </w:rPr>
          <w:t>https://www.normaculta.com.br/divisao-silabica/</w:t>
        </w:r>
      </w:hyperlink>
    </w:p>
    <w:p w14:paraId="56021FB3" w14:textId="29C55C41" w:rsidR="00D31EE8" w:rsidRDefault="00123016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2301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99E9C24" wp14:editId="29147899">
            <wp:simplePos x="0" y="0"/>
            <wp:positionH relativeFrom="column">
              <wp:posOffset>2089785</wp:posOffset>
            </wp:positionH>
            <wp:positionV relativeFrom="paragraph">
              <wp:posOffset>375285</wp:posOffset>
            </wp:positionV>
            <wp:extent cx="998855" cy="4552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301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2B63010" wp14:editId="16006AF8">
            <wp:simplePos x="0" y="0"/>
            <wp:positionH relativeFrom="column">
              <wp:posOffset>1633855</wp:posOffset>
            </wp:positionH>
            <wp:positionV relativeFrom="paragraph">
              <wp:posOffset>11430</wp:posOffset>
            </wp:positionV>
            <wp:extent cx="2438400" cy="59118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B67021" w14:textId="2B10421F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F85EFB" w14:textId="33512361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472394" w14:textId="4EB79EE6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123016" w:rsidRPr="00123016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sectPr w:rsidR="00C903B1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DF48E" w14:textId="77777777" w:rsidR="000E5065" w:rsidRDefault="000E5065" w:rsidP="00172C90">
      <w:r>
        <w:separator/>
      </w:r>
    </w:p>
  </w:endnote>
  <w:endnote w:type="continuationSeparator" w:id="0">
    <w:p w14:paraId="26100712" w14:textId="77777777" w:rsidR="000E5065" w:rsidRDefault="000E506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6F877" w14:textId="77777777" w:rsidR="000E5065" w:rsidRDefault="000E5065" w:rsidP="00172C90">
      <w:r>
        <w:separator/>
      </w:r>
    </w:p>
  </w:footnote>
  <w:footnote w:type="continuationSeparator" w:id="0">
    <w:p w14:paraId="73479D52" w14:textId="77777777" w:rsidR="000E5065" w:rsidRDefault="000E506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5065"/>
    <w:rsid w:val="00123016"/>
    <w:rsid w:val="00130061"/>
    <w:rsid w:val="00172C90"/>
    <w:rsid w:val="001A3BA9"/>
    <w:rsid w:val="00215BA0"/>
    <w:rsid w:val="00236127"/>
    <w:rsid w:val="00357B11"/>
    <w:rsid w:val="003878B1"/>
    <w:rsid w:val="003A67F9"/>
    <w:rsid w:val="003B637B"/>
    <w:rsid w:val="003D194B"/>
    <w:rsid w:val="005564ED"/>
    <w:rsid w:val="00567F97"/>
    <w:rsid w:val="005865A6"/>
    <w:rsid w:val="005C714A"/>
    <w:rsid w:val="005E7A25"/>
    <w:rsid w:val="006531A3"/>
    <w:rsid w:val="006C6F8A"/>
    <w:rsid w:val="0074589F"/>
    <w:rsid w:val="007C61D3"/>
    <w:rsid w:val="008A63BE"/>
    <w:rsid w:val="009F5A6F"/>
    <w:rsid w:val="00A13BF4"/>
    <w:rsid w:val="00AF0D2B"/>
    <w:rsid w:val="00B11D0B"/>
    <w:rsid w:val="00B44F2C"/>
    <w:rsid w:val="00B513E6"/>
    <w:rsid w:val="00BA6C9F"/>
    <w:rsid w:val="00BD3B39"/>
    <w:rsid w:val="00C903B1"/>
    <w:rsid w:val="00CD74A8"/>
    <w:rsid w:val="00D31EE8"/>
    <w:rsid w:val="00E6662D"/>
    <w:rsid w:val="00E77C37"/>
    <w:rsid w:val="00EC6DAA"/>
    <w:rsid w:val="00EC797C"/>
    <w:rsid w:val="00F0053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Fontepargpadro"/>
    <w:rsid w:val="003D194B"/>
  </w:style>
  <w:style w:type="paragraph" w:styleId="SemEspaamento">
    <w:name w:val="No Spacing"/>
    <w:uiPriority w:val="1"/>
    <w:qFormat/>
    <w:rsid w:val="003D19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3D194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D31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Conjunto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t.wikipedia.org/wiki/Multiplica%C3%A7%C3%A3o" TargetMode="Externa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pt.wikipedia.org/wiki/Matem%C3%A1tica" TargetMode="External"/><Relationship Id="rId11" Type="http://schemas.openxmlformats.org/officeDocument/2006/relationships/hyperlink" Target="https://pt.wikipedia.org/wiki/Divis%C3%A3o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normaculta.com.br/divisao-silabica/" TargetMode="External"/><Relationship Id="rId10" Type="http://schemas.openxmlformats.org/officeDocument/2006/relationships/hyperlink" Target="https://pt.wikipedia.org/wiki/Divis%C3%A3o_por_zero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pt.wikipedia.org/wiki/Fun%C3%A7%C3%A3o_bijetora" TargetMode="External"/><Relationship Id="rId14" Type="http://schemas.openxmlformats.org/officeDocument/2006/relationships/hyperlink" Target="https://www.youtube.com/watch?v=Ph7EgZFA-_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1073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</cp:revision>
  <dcterms:created xsi:type="dcterms:W3CDTF">2020-08-03T16:08:00Z</dcterms:created>
  <dcterms:modified xsi:type="dcterms:W3CDTF">2020-11-18T12:12:00Z</dcterms:modified>
</cp:coreProperties>
</file>